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39" w:rsidRDefault="00125339" w:rsidP="00125339">
      <w:pPr>
        <w:ind w:left="432" w:right="1440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E8F2C5" wp14:editId="67449FC7">
            <wp:extent cx="904875" cy="701663"/>
            <wp:effectExtent l="0" t="0" r="0" b="3810"/>
            <wp:docPr id="1" name="Picture 1" descr="dhcd logo 4-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hcd logo 4-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13" cy="7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1B" w:rsidRPr="00125339" w:rsidRDefault="00125339" w:rsidP="00125339">
      <w:pPr>
        <w:ind w:left="432" w:right="144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F224C1" w:rsidRPr="00125339">
        <w:rPr>
          <w:rFonts w:ascii="Arial" w:hAnsi="Arial" w:cs="Arial"/>
          <w:b/>
          <w:color w:val="000000"/>
          <w:sz w:val="26"/>
          <w:szCs w:val="26"/>
        </w:rPr>
        <w:t>Maryland Department of Housing and Community Development</w:t>
      </w:r>
    </w:p>
    <w:p w:rsidR="00F224C1" w:rsidRPr="00125339" w:rsidRDefault="00F224C1" w:rsidP="00F224C1">
      <w:pPr>
        <w:pBdr>
          <w:bottom w:val="single" w:sz="4" w:space="1" w:color="auto"/>
        </w:pBdr>
        <w:ind w:left="560" w:right="1675"/>
        <w:rPr>
          <w:rFonts w:ascii="Arial" w:hAnsi="Arial" w:cs="Arial"/>
          <w:b/>
          <w:color w:val="000000"/>
          <w:sz w:val="26"/>
          <w:szCs w:val="26"/>
        </w:rPr>
      </w:pPr>
      <w:r w:rsidRPr="00125339">
        <w:rPr>
          <w:rFonts w:ascii="Arial" w:hAnsi="Arial" w:cs="Arial"/>
          <w:b/>
          <w:color w:val="000000"/>
          <w:sz w:val="26"/>
          <w:szCs w:val="26"/>
        </w:rPr>
        <w:t>Multifamily Housing Programs</w:t>
      </w:r>
    </w:p>
    <w:p w:rsidR="00F224C1" w:rsidRDefault="00F224C1" w:rsidP="00BD421B">
      <w:pPr>
        <w:ind w:left="560" w:right="1675"/>
        <w:rPr>
          <w:rFonts w:ascii="Arial" w:hAnsi="Arial" w:cs="Arial"/>
          <w:color w:val="000000"/>
          <w:sz w:val="20"/>
          <w:szCs w:val="20"/>
        </w:rPr>
      </w:pPr>
    </w:p>
    <w:p w:rsidR="00BD421B" w:rsidRPr="00F224C1" w:rsidRDefault="00F224C1" w:rsidP="00BD421B">
      <w:pPr>
        <w:ind w:left="560" w:right="1675"/>
        <w:rPr>
          <w:rFonts w:ascii="Arial" w:hAnsi="Arial" w:cs="Arial"/>
          <w:b/>
          <w:bCs/>
          <w:color w:val="000000"/>
          <w:sz w:val="24"/>
          <w:szCs w:val="24"/>
        </w:rPr>
      </w:pPr>
      <w:r w:rsidRPr="00F224C1">
        <w:rPr>
          <w:rFonts w:ascii="Arial" w:hAnsi="Arial" w:cs="Arial"/>
          <w:b/>
          <w:bCs/>
          <w:color w:val="000000"/>
          <w:sz w:val="24"/>
          <w:szCs w:val="24"/>
        </w:rPr>
        <w:t>TEFRA Public Hearing Notice Information Sheet</w:t>
      </w:r>
    </w:p>
    <w:p w:rsidR="00F224C1" w:rsidRPr="00CC527D" w:rsidRDefault="00F224C1" w:rsidP="00BD421B">
      <w:pPr>
        <w:ind w:left="560" w:right="1675"/>
        <w:rPr>
          <w:rFonts w:ascii="Arial" w:hAnsi="Arial" w:cs="Arial"/>
          <w:color w:val="010302"/>
        </w:rPr>
      </w:pPr>
      <w:r w:rsidRPr="00F224C1">
        <w:rPr>
          <w:rFonts w:ascii="Arial" w:hAnsi="Arial" w:cs="Arial"/>
          <w:b/>
          <w:bCs/>
          <w:color w:val="000000"/>
          <w:sz w:val="24"/>
          <w:szCs w:val="24"/>
        </w:rPr>
        <w:t>For Proposed Multifamily Rental Development</w:t>
      </w:r>
    </w:p>
    <w:p w:rsidR="00BD421B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24C1" w:rsidRPr="00CC527D" w:rsidRDefault="00F224C1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080" w:tblpY="-270"/>
        <w:tblOverlap w:val="never"/>
        <w:tblW w:w="10050" w:type="dxa"/>
        <w:tblLayout w:type="fixed"/>
        <w:tblLook w:val="04A0" w:firstRow="1" w:lastRow="0" w:firstColumn="1" w:lastColumn="0" w:noHBand="0" w:noVBand="1"/>
      </w:tblPr>
      <w:tblGrid>
        <w:gridCol w:w="1260"/>
        <w:gridCol w:w="3765"/>
        <w:gridCol w:w="5025"/>
      </w:tblGrid>
      <w:tr w:rsidR="00F224C1" w:rsidRPr="00CC527D" w:rsidTr="00F224C1">
        <w:trPr>
          <w:trHeight w:val="335"/>
        </w:trPr>
        <w:tc>
          <w:tcPr>
            <w:tcW w:w="10050" w:type="dxa"/>
            <w:gridSpan w:val="3"/>
            <w:shd w:val="clear" w:color="auto" w:fill="D9D9D9" w:themeFill="background1" w:themeFillShade="D9"/>
          </w:tcPr>
          <w:p w:rsidR="00F224C1" w:rsidRPr="00F224C1" w:rsidRDefault="00F224C1" w:rsidP="00F224C1">
            <w:pPr>
              <w:spacing w:before="34"/>
              <w:ind w:right="-80"/>
              <w:rPr>
                <w:rFonts w:ascii="Arial" w:hAnsi="Arial" w:cs="Arial"/>
                <w:b/>
                <w:color w:val="010302"/>
              </w:rPr>
            </w:pPr>
            <w:r w:rsidRPr="00F224C1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 w:rsidRPr="00F224C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>r</w:t>
            </w:r>
            <w:r w:rsidRPr="00F224C1">
              <w:rPr>
                <w:rFonts w:ascii="Arial" w:hAnsi="Arial" w:cs="Arial"/>
                <w:b/>
                <w:color w:val="000000"/>
                <w:sz w:val="20"/>
                <w:szCs w:val="20"/>
              </w:rPr>
              <w:t>oject Information</w:t>
            </w:r>
            <w:r w:rsidRPr="00F22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D421B" w:rsidRPr="00CC527D" w:rsidTr="00F224C1">
        <w:trPr>
          <w:trHeight w:val="700"/>
        </w:trPr>
        <w:tc>
          <w:tcPr>
            <w:tcW w:w="5025" w:type="dxa"/>
            <w:gridSpan w:val="2"/>
            <w:tcBorders>
              <w:bottom w:val="single" w:sz="4" w:space="0" w:color="auto"/>
            </w:tcBorders>
          </w:tcPr>
          <w:p w:rsidR="00BD421B" w:rsidRPr="00CC527D" w:rsidRDefault="00F224C1" w:rsidP="007E4F3E">
            <w:pPr>
              <w:spacing w:before="39"/>
              <w:ind w:left="65" w:right="-80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1) Name of P</w:t>
            </w:r>
            <w:r w:rsidR="00BD421B" w:rsidRPr="00CC527D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>oject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5" w:type="dxa"/>
          </w:tcPr>
          <w:p w:rsidR="00BD421B" w:rsidRPr="00CC527D" w:rsidRDefault="00BD421B" w:rsidP="00F224C1">
            <w:pPr>
              <w:spacing w:before="81" w:line="215" w:lineRule="exact"/>
              <w:ind w:left="59" w:right="175"/>
              <w:rPr>
                <w:rFonts w:ascii="Arial" w:hAnsi="Arial" w:cs="Arial"/>
                <w:color w:val="010302"/>
              </w:rPr>
            </w:pP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F224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224C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umber of </w:t>
            </w:r>
            <w:r w:rsidR="00F224C1">
              <w:rPr>
                <w:rFonts w:ascii="Arial" w:hAnsi="Arial" w:cs="Arial"/>
                <w:color w:val="000000"/>
                <w:sz w:val="18"/>
                <w:szCs w:val="18"/>
              </w:rPr>
              <w:t>Residential U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nits</w:t>
            </w:r>
            <w:r w:rsidRPr="00F224C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1010"/>
        </w:trPr>
        <w:tc>
          <w:tcPr>
            <w:tcW w:w="5025" w:type="dxa"/>
            <w:gridSpan w:val="2"/>
            <w:tcBorders>
              <w:top w:val="single" w:sz="4" w:space="0" w:color="auto"/>
            </w:tcBorders>
          </w:tcPr>
          <w:p w:rsidR="00BD421B" w:rsidRPr="00CC527D" w:rsidRDefault="00F224C1" w:rsidP="00F224C1">
            <w:pPr>
              <w:spacing w:before="81" w:line="215" w:lineRule="exact"/>
              <w:ind w:left="59" w:right="175"/>
              <w:rPr>
                <w:rFonts w:ascii="Arial" w:hAnsi="Arial" w:cs="Arial"/>
              </w:rPr>
            </w:pPr>
            <w:r w:rsidRPr="00F224C1">
              <w:rPr>
                <w:rFonts w:ascii="Arial" w:hAnsi="Arial" w:cs="Arial"/>
                <w:color w:val="000000"/>
                <w:sz w:val="18"/>
                <w:szCs w:val="18"/>
              </w:rPr>
              <w:t xml:space="preserve">3) Project Type (i.e. New Construction, </w:t>
            </w:r>
            <w:proofErr w:type="spellStart"/>
            <w:r w:rsidRPr="00F224C1">
              <w:rPr>
                <w:rFonts w:ascii="Arial" w:hAnsi="Arial" w:cs="Arial"/>
                <w:color w:val="000000"/>
                <w:sz w:val="18"/>
                <w:szCs w:val="18"/>
              </w:rPr>
              <w:t>Acq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224C1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End"/>
            <w:r w:rsidRPr="00F224C1">
              <w:rPr>
                <w:rFonts w:ascii="Arial" w:hAnsi="Arial" w:cs="Arial"/>
                <w:color w:val="000000"/>
                <w:sz w:val="18"/>
                <w:szCs w:val="18"/>
              </w:rPr>
              <w:t>Rehab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F224C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25" w:type="dxa"/>
          </w:tcPr>
          <w:p w:rsidR="00BD421B" w:rsidRPr="00CC527D" w:rsidRDefault="00F224C1" w:rsidP="00F224C1">
            <w:pPr>
              <w:spacing w:before="81" w:line="215" w:lineRule="exact"/>
              <w:ind w:left="59" w:right="175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4) Project Occupancy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>enio</w:t>
            </w:r>
            <w:r w:rsidR="00BD421B" w:rsidRPr="00CC527D">
              <w:rPr>
                <w:rFonts w:ascii="Arial" w:hAnsi="Arial" w:cs="Arial"/>
                <w:color w:val="000000"/>
                <w:spacing w:val="-16"/>
                <w:sz w:val="18"/>
                <w:szCs w:val="18"/>
              </w:rPr>
              <w:t>r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General O</w:t>
            </w:r>
            <w:r w:rsidR="00CC527D" w:rsidRPr="00CC527D">
              <w:rPr>
                <w:rFonts w:ascii="Arial" w:hAnsi="Arial" w:cs="Arial"/>
                <w:color w:val="000000"/>
                <w:sz w:val="18"/>
                <w:szCs w:val="18"/>
              </w:rPr>
              <w:t>ccupancy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Special Needs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224C1" w:rsidRPr="00CC527D" w:rsidTr="00F224C1">
        <w:trPr>
          <w:trHeight w:val="2063"/>
        </w:trPr>
        <w:tc>
          <w:tcPr>
            <w:tcW w:w="10050" w:type="dxa"/>
            <w:gridSpan w:val="3"/>
          </w:tcPr>
          <w:p w:rsidR="00F224C1" w:rsidRPr="00CC527D" w:rsidRDefault="00F224C1" w:rsidP="00F224C1">
            <w:pPr>
              <w:spacing w:before="81" w:line="215" w:lineRule="exact"/>
              <w:ind w:left="65" w:right="-80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5) E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xact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CC527D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eet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dd</w:t>
            </w:r>
            <w:r w:rsidRPr="00CC527D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ess(</w:t>
            </w:r>
            <w:proofErr w:type="spellStart"/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es</w:t>
            </w:r>
            <w:proofErr w:type="spellEnd"/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) of </w:t>
            </w:r>
            <w:r w:rsidRPr="00F224C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all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Buildings in P</w:t>
            </w:r>
            <w:r w:rsidRPr="00CC527D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oject</w:t>
            </w:r>
            <w:r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940"/>
        </w:trPr>
        <w:tc>
          <w:tcPr>
            <w:tcW w:w="10050" w:type="dxa"/>
            <w:gridSpan w:val="3"/>
          </w:tcPr>
          <w:p w:rsidR="00BD421B" w:rsidRPr="00CC527D" w:rsidRDefault="00BD421B" w:rsidP="00F224C1">
            <w:pPr>
              <w:spacing w:before="39"/>
              <w:ind w:left="65" w:right="4351"/>
              <w:rPr>
                <w:rFonts w:ascii="Arial" w:hAnsi="Arial" w:cs="Arial"/>
                <w:color w:val="010302"/>
              </w:rPr>
            </w:pP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F224C1">
              <w:rPr>
                <w:rFonts w:ascii="Arial" w:hAnsi="Arial" w:cs="Arial"/>
                <w:color w:val="000000"/>
                <w:sz w:val="18"/>
                <w:szCs w:val="18"/>
              </w:rPr>
              <w:t>) Full name of B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r w:rsidRPr="00CC527D"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ower (example: </w:t>
            </w:r>
            <w:r w:rsidR="00F224C1">
              <w:rPr>
                <w:rFonts w:ascii="Arial" w:hAnsi="Arial" w:cs="Arial"/>
                <w:color w:val="000000"/>
                <w:sz w:val="18"/>
                <w:szCs w:val="18"/>
              </w:rPr>
              <w:t>XYZ</w:t>
            </w:r>
            <w:r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 Housing Limited Partnership)</w:t>
            </w:r>
            <w:r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940"/>
        </w:trPr>
        <w:tc>
          <w:tcPr>
            <w:tcW w:w="10050" w:type="dxa"/>
            <w:gridSpan w:val="3"/>
          </w:tcPr>
          <w:p w:rsidR="00BD421B" w:rsidRPr="00CC527D" w:rsidRDefault="00F224C1" w:rsidP="00F224C1">
            <w:pPr>
              <w:tabs>
                <w:tab w:val="left" w:pos="9905"/>
              </w:tabs>
              <w:spacing w:before="39"/>
              <w:ind w:left="65" w:right="235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7) Amount of Tax-Exempt F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inancing </w:t>
            </w:r>
            <w:r>
              <w:rPr>
                <w:rFonts w:ascii="Arial" w:hAnsi="Arial" w:cs="Arial"/>
                <w:color w:val="000000"/>
                <w:spacing w:val="-3"/>
                <w:sz w:val="18"/>
                <w:szCs w:val="18"/>
              </w:rPr>
              <w:t>R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>equested (Please use highest anticipated amount)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340"/>
        </w:trPr>
        <w:tc>
          <w:tcPr>
            <w:tcW w:w="1260" w:type="dxa"/>
            <w:shd w:val="clear" w:color="auto" w:fill="000000" w:themeFill="text1"/>
          </w:tcPr>
          <w:p w:rsidR="00BD421B" w:rsidRPr="00CC527D" w:rsidRDefault="00CC527D" w:rsidP="007E4F3E">
            <w:pPr>
              <w:spacing w:before="39"/>
              <w:ind w:left="65" w:right="-80"/>
              <w:rPr>
                <w:rFonts w:ascii="Arial" w:hAnsi="Arial" w:cs="Arial"/>
                <w:color w:val="010302"/>
              </w:rPr>
            </w:pPr>
            <w:r w:rsidRPr="00CC527D">
              <w:rPr>
                <w:rFonts w:ascii="Arial" w:hAnsi="Arial" w:cs="Arial"/>
                <w:color w:val="FFFFFF"/>
                <w:spacing w:val="-14"/>
                <w:sz w:val="20"/>
                <w:szCs w:val="20"/>
              </w:rPr>
              <w:t>PART II</w:t>
            </w:r>
            <w:r w:rsidR="00BD421B" w:rsidRPr="00CC52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90" w:type="dxa"/>
            <w:gridSpan w:val="2"/>
            <w:shd w:val="clear" w:color="auto" w:fill="BFBFBF" w:themeFill="background1" w:themeFillShade="BF"/>
          </w:tcPr>
          <w:p w:rsidR="00BD421B" w:rsidRPr="00CC527D" w:rsidRDefault="00CC527D" w:rsidP="007E4F3E">
            <w:pPr>
              <w:spacing w:before="39"/>
              <w:ind w:right="6874" w:firstLine="80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 I</w:t>
            </w:r>
            <w:r w:rsidR="00BD421B" w:rsidRPr="00CC527D">
              <w:rPr>
                <w:rFonts w:ascii="Arial" w:hAnsi="Arial" w:cs="Arial"/>
                <w:color w:val="000000"/>
                <w:sz w:val="20"/>
                <w:szCs w:val="20"/>
              </w:rPr>
              <w:t>nformation</w:t>
            </w:r>
            <w:r w:rsidR="00BD421B" w:rsidRPr="00CC52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421B" w:rsidRPr="00CC527D" w:rsidTr="00F224C1">
        <w:trPr>
          <w:trHeight w:val="940"/>
        </w:trPr>
        <w:tc>
          <w:tcPr>
            <w:tcW w:w="10050" w:type="dxa"/>
            <w:gridSpan w:val="3"/>
          </w:tcPr>
          <w:p w:rsidR="00BD421B" w:rsidRPr="00CC527D" w:rsidRDefault="00F224C1" w:rsidP="00F224C1">
            <w:pPr>
              <w:tabs>
                <w:tab w:val="left" w:pos="10050"/>
              </w:tabs>
              <w:spacing w:before="39"/>
              <w:ind w:left="65" w:right="145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8) N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ame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Person Completing F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>orm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1010"/>
        </w:trPr>
        <w:tc>
          <w:tcPr>
            <w:tcW w:w="5025" w:type="dxa"/>
            <w:gridSpan w:val="2"/>
          </w:tcPr>
          <w:p w:rsidR="00BD421B" w:rsidRPr="00CC527D" w:rsidRDefault="00F224C1" w:rsidP="007E4F3E">
            <w:pPr>
              <w:spacing w:before="39"/>
              <w:ind w:left="65" w:right="-80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9)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 Phone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25" w:type="dxa"/>
          </w:tcPr>
          <w:p w:rsidR="00BD421B" w:rsidRPr="00CC527D" w:rsidRDefault="00F224C1" w:rsidP="00F224C1">
            <w:pPr>
              <w:tabs>
                <w:tab w:val="left" w:pos="4970"/>
              </w:tabs>
              <w:spacing w:before="39"/>
              <w:ind w:right="55" w:firstLine="79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10) Company and Address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700"/>
        </w:trPr>
        <w:tc>
          <w:tcPr>
            <w:tcW w:w="10050" w:type="dxa"/>
            <w:gridSpan w:val="3"/>
          </w:tcPr>
          <w:p w:rsidR="00BD421B" w:rsidRPr="00CC527D" w:rsidRDefault="00F224C1" w:rsidP="00F224C1">
            <w:pPr>
              <w:spacing w:before="39"/>
              <w:ind w:left="65" w:right="55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11) E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>mail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D421B" w:rsidRPr="00CC527D" w:rsidTr="00F224C1">
        <w:trPr>
          <w:trHeight w:val="700"/>
        </w:trPr>
        <w:tc>
          <w:tcPr>
            <w:tcW w:w="10050" w:type="dxa"/>
            <w:gridSpan w:val="3"/>
          </w:tcPr>
          <w:p w:rsidR="00BD421B" w:rsidRPr="00CC527D" w:rsidRDefault="00F224C1" w:rsidP="00F224C1">
            <w:pPr>
              <w:spacing w:before="39"/>
              <w:ind w:left="65"/>
              <w:rPr>
                <w:rFonts w:ascii="Arial" w:hAnsi="Arial" w:cs="Arial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12)</w:t>
            </w:r>
            <w:r w:rsidR="00BD421B" w:rsidRPr="00CC527D">
              <w:rPr>
                <w:rFonts w:ascii="Arial" w:hAnsi="Arial" w:cs="Arial"/>
                <w:color w:val="000000"/>
                <w:sz w:val="18"/>
                <w:szCs w:val="18"/>
              </w:rPr>
              <w:t xml:space="preserve"> Date</w:t>
            </w:r>
            <w:r w:rsidR="00BD421B" w:rsidRPr="00CC52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D421B" w:rsidRPr="00CC527D" w:rsidRDefault="00BD421B" w:rsidP="00BD42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224C1" w:rsidRDefault="00BD421B" w:rsidP="00BD421B">
      <w:pPr>
        <w:spacing w:line="240" w:lineRule="exact"/>
        <w:ind w:left="560" w:right="570"/>
        <w:rPr>
          <w:rFonts w:ascii="Arial" w:hAnsi="Arial" w:cs="Arial"/>
          <w:color w:val="000000"/>
          <w:sz w:val="20"/>
          <w:szCs w:val="20"/>
        </w:rPr>
      </w:pPr>
      <w:r w:rsidRPr="00CC527D">
        <w:rPr>
          <w:rFonts w:ascii="Arial" w:hAnsi="Arial" w:cs="Arial"/>
          <w:color w:val="000000"/>
          <w:sz w:val="20"/>
          <w:szCs w:val="20"/>
        </w:rPr>
        <w:t xml:space="preserve">Return completed form </w:t>
      </w:r>
      <w:r w:rsidR="00F224C1">
        <w:rPr>
          <w:rFonts w:ascii="Arial" w:hAnsi="Arial" w:cs="Arial"/>
          <w:color w:val="000000"/>
          <w:sz w:val="20"/>
          <w:szCs w:val="20"/>
        </w:rPr>
        <w:t xml:space="preserve">by email </w:t>
      </w:r>
      <w:r w:rsidRPr="00CC527D">
        <w:rPr>
          <w:rFonts w:ascii="Arial" w:hAnsi="Arial" w:cs="Arial"/>
          <w:color w:val="000000"/>
          <w:sz w:val="20"/>
          <w:szCs w:val="20"/>
        </w:rPr>
        <w:t>to</w:t>
      </w:r>
      <w:r w:rsidR="00F224C1">
        <w:rPr>
          <w:rFonts w:ascii="Arial" w:hAnsi="Arial" w:cs="Arial"/>
          <w:color w:val="000000"/>
          <w:sz w:val="20"/>
          <w:szCs w:val="20"/>
        </w:rPr>
        <w:t>:</w:t>
      </w:r>
    </w:p>
    <w:p w:rsidR="00BD421B" w:rsidRDefault="00F224C1" w:rsidP="00BD421B">
      <w:pPr>
        <w:spacing w:line="240" w:lineRule="exact"/>
        <w:ind w:left="560" w:right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Diane Melton</w:t>
      </w:r>
    </w:p>
    <w:p w:rsidR="00F224C1" w:rsidRDefault="00F224C1" w:rsidP="00BD421B">
      <w:pPr>
        <w:spacing w:line="240" w:lineRule="exact"/>
        <w:ind w:left="560" w:right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Maryland DHCD</w:t>
      </w:r>
    </w:p>
    <w:p w:rsidR="00F224C1" w:rsidRDefault="00DB42DF" w:rsidP="00BD421B">
      <w:pPr>
        <w:spacing w:line="240" w:lineRule="exact"/>
        <w:ind w:left="560" w:right="57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F224C1" w:rsidRPr="000D1D94">
          <w:rPr>
            <w:rStyle w:val="Hyperlink"/>
            <w:rFonts w:ascii="Arial" w:hAnsi="Arial" w:cs="Arial"/>
            <w:sz w:val="20"/>
            <w:szCs w:val="20"/>
          </w:rPr>
          <w:t>Diane.Melton@Maryland.gov</w:t>
        </w:r>
      </w:hyperlink>
    </w:p>
    <w:p w:rsidR="00E869A5" w:rsidRPr="00125339" w:rsidRDefault="00F224C1" w:rsidP="00125339">
      <w:pPr>
        <w:spacing w:line="240" w:lineRule="exact"/>
        <w:ind w:left="560" w:right="5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301-429-7710</w:t>
      </w:r>
      <w:r w:rsidR="00125339">
        <w:rPr>
          <w:rFonts w:ascii="Arial" w:hAnsi="Arial" w:cs="Arial"/>
        </w:rPr>
        <w:tab/>
      </w:r>
    </w:p>
    <w:sectPr w:rsidR="00E869A5" w:rsidRPr="00125339">
      <w:footerReference w:type="default" r:id="rId9"/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39" w:rsidRDefault="00125339" w:rsidP="00125339">
      <w:r>
        <w:separator/>
      </w:r>
    </w:p>
  </w:endnote>
  <w:endnote w:type="continuationSeparator" w:id="0">
    <w:p w:rsidR="00125339" w:rsidRDefault="00125339" w:rsidP="0012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39" w:rsidRPr="00067AAB" w:rsidRDefault="00FF06DD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>11/13</w:t>
    </w:r>
    <w:r w:rsidR="00067AAB" w:rsidRPr="00067AAB">
      <w:rPr>
        <w:b/>
        <w:sz w:val="16"/>
        <w:szCs w:val="16"/>
      </w:rPr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39" w:rsidRDefault="00125339" w:rsidP="00125339">
      <w:r>
        <w:separator/>
      </w:r>
    </w:p>
  </w:footnote>
  <w:footnote w:type="continuationSeparator" w:id="0">
    <w:p w:rsidR="00125339" w:rsidRDefault="00125339" w:rsidP="0012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1B"/>
    <w:rsid w:val="00067AAB"/>
    <w:rsid w:val="00094A2B"/>
    <w:rsid w:val="00125339"/>
    <w:rsid w:val="008056E5"/>
    <w:rsid w:val="009A323F"/>
    <w:rsid w:val="00BD421B"/>
    <w:rsid w:val="00CC527D"/>
    <w:rsid w:val="00DB42DF"/>
    <w:rsid w:val="00F10761"/>
    <w:rsid w:val="00F224C1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421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1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24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339"/>
  </w:style>
  <w:style w:type="paragraph" w:styleId="Footer">
    <w:name w:val="footer"/>
    <w:basedOn w:val="Normal"/>
    <w:link w:val="FooterChar"/>
    <w:uiPriority w:val="99"/>
    <w:unhideWhenUsed/>
    <w:rsid w:val="0012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339"/>
  </w:style>
  <w:style w:type="paragraph" w:styleId="BalloonText">
    <w:name w:val="Balloon Text"/>
    <w:basedOn w:val="Normal"/>
    <w:link w:val="BalloonTextChar"/>
    <w:uiPriority w:val="99"/>
    <w:semiHidden/>
    <w:unhideWhenUsed/>
    <w:rsid w:val="0012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421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21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224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339"/>
  </w:style>
  <w:style w:type="paragraph" w:styleId="Footer">
    <w:name w:val="footer"/>
    <w:basedOn w:val="Normal"/>
    <w:link w:val="FooterChar"/>
    <w:uiPriority w:val="99"/>
    <w:unhideWhenUsed/>
    <w:rsid w:val="0012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339"/>
  </w:style>
  <w:style w:type="paragraph" w:styleId="BalloonText">
    <w:name w:val="Balloon Text"/>
    <w:basedOn w:val="Normal"/>
    <w:link w:val="BalloonTextChar"/>
    <w:uiPriority w:val="99"/>
    <w:semiHidden/>
    <w:unhideWhenUsed/>
    <w:rsid w:val="0012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Melton@Maryland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76514-76D7-4584-942F-A7A1F4898177}"/>
</file>

<file path=customXml/itemProps2.xml><?xml version="1.0" encoding="utf-8"?>
<ds:datastoreItem xmlns:ds="http://schemas.openxmlformats.org/officeDocument/2006/customXml" ds:itemID="{A7B93BE4-B236-49A1-952C-A93BC1680400}"/>
</file>

<file path=customXml/itemProps3.xml><?xml version="1.0" encoding="utf-8"?>
<ds:datastoreItem xmlns:ds="http://schemas.openxmlformats.org/officeDocument/2006/customXml" ds:itemID="{69EAAF24-FECB-4CA4-B5CB-9E8EDDC1A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MD-DHCD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Kirschner, Lorrie</dc:creator>
  <cp:lastModifiedBy>Byrd, Qirsten</cp:lastModifiedBy>
  <cp:revision>2</cp:revision>
  <dcterms:created xsi:type="dcterms:W3CDTF">2017-11-14T17:20:00Z</dcterms:created>
  <dcterms:modified xsi:type="dcterms:W3CDTF">2017-11-14T17:20:00Z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0x01010012D2809D534E2E4791F34A639EDE4B8D</vt:lpwstr>
  </property>
</Properties>
</file>